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884d3b58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c1f62dd3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Tuxedo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a60fe81d4e5d" /><Relationship Type="http://schemas.openxmlformats.org/officeDocument/2006/relationships/numbering" Target="/word/numbering.xml" Id="Rc5c73e0b01ec4c97" /><Relationship Type="http://schemas.openxmlformats.org/officeDocument/2006/relationships/settings" Target="/word/settings.xml" Id="R53d01ceb88114a90" /><Relationship Type="http://schemas.openxmlformats.org/officeDocument/2006/relationships/image" Target="/word/media/b455a832-755d-4ba6-99da-463df3cadda8.png" Id="R8bbc1f62dd3f4ca1" /></Relationships>
</file>