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95bec154e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b310c2430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Brook,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6590cf01e4cf7" /><Relationship Type="http://schemas.openxmlformats.org/officeDocument/2006/relationships/numbering" Target="/word/numbering.xml" Id="Rf9ecec5c7c044888" /><Relationship Type="http://schemas.openxmlformats.org/officeDocument/2006/relationships/settings" Target="/word/settings.xml" Id="R2f2dba4c041d4128" /><Relationship Type="http://schemas.openxmlformats.org/officeDocument/2006/relationships/image" Target="/word/media/392659e8-b51d-4ff0-89e6-9fc1cf78e3ec.png" Id="Rbefb310c24304b54" /></Relationships>
</file>