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88f14b9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606b4aba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ff68a1eed461b" /><Relationship Type="http://schemas.openxmlformats.org/officeDocument/2006/relationships/numbering" Target="/word/numbering.xml" Id="R6ab232e72848460d" /><Relationship Type="http://schemas.openxmlformats.org/officeDocument/2006/relationships/settings" Target="/word/settings.xml" Id="R720212444eeb44da" /><Relationship Type="http://schemas.openxmlformats.org/officeDocument/2006/relationships/image" Target="/word/media/b8f80e21-714b-44a1-8642-493974c0df36.png" Id="Rceb3606b4aba4ea0" /></Relationships>
</file>