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374586e2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24fb137f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Buttes,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37c8fde04f55" /><Relationship Type="http://schemas.openxmlformats.org/officeDocument/2006/relationships/numbering" Target="/word/numbering.xml" Id="Rf45d965061da47c3" /><Relationship Type="http://schemas.openxmlformats.org/officeDocument/2006/relationships/settings" Target="/word/settings.xml" Id="Rf0147ee0b8de4984" /><Relationship Type="http://schemas.openxmlformats.org/officeDocument/2006/relationships/image" Target="/word/media/4868302f-405d-4126-9520-539de4569b9c.png" Id="Rcf924fb137f04621" /></Relationships>
</file>