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aceb75cf6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e1b15e8b4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41720b58a4194" /><Relationship Type="http://schemas.openxmlformats.org/officeDocument/2006/relationships/numbering" Target="/word/numbering.xml" Id="Rfea15ada8a644152" /><Relationship Type="http://schemas.openxmlformats.org/officeDocument/2006/relationships/settings" Target="/word/settings.xml" Id="R4ce1277ffaff4720" /><Relationship Type="http://schemas.openxmlformats.org/officeDocument/2006/relationships/image" Target="/word/media/ac9da984-9098-4bde-ba18-232af4ff0afe.png" Id="R843e1b15e8b44958" /></Relationships>
</file>