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7713b6cd3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ee1ff2bef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Spits,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9298de26497b" /><Relationship Type="http://schemas.openxmlformats.org/officeDocument/2006/relationships/numbering" Target="/word/numbering.xml" Id="Rb2ff8834c2774373" /><Relationship Type="http://schemas.openxmlformats.org/officeDocument/2006/relationships/settings" Target="/word/settings.xml" Id="R44d4148e8cff443f" /><Relationship Type="http://schemas.openxmlformats.org/officeDocument/2006/relationships/image" Target="/word/media/7980c16e-b6df-49b6-8873-b451cf64370a.png" Id="R8d8ee1ff2bef4cd9" /></Relationships>
</file>