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2a48851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7bec4bff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a9b46f914b35" /><Relationship Type="http://schemas.openxmlformats.org/officeDocument/2006/relationships/numbering" Target="/word/numbering.xml" Id="R6b1617b8a0484a37" /><Relationship Type="http://schemas.openxmlformats.org/officeDocument/2006/relationships/settings" Target="/word/settings.xml" Id="Rc9c1e50b0519456c" /><Relationship Type="http://schemas.openxmlformats.org/officeDocument/2006/relationships/image" Target="/word/media/71e55e9f-b793-4b03-9a23-cb58d7f122a6.png" Id="Rd1407bec4bff4753" /></Relationships>
</file>