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1a6dbc5a1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f3424aca2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f92c3d4bb4e03" /><Relationship Type="http://schemas.openxmlformats.org/officeDocument/2006/relationships/numbering" Target="/word/numbering.xml" Id="Re649206b982f482b" /><Relationship Type="http://schemas.openxmlformats.org/officeDocument/2006/relationships/settings" Target="/word/settings.xml" Id="R6c0a0e29055a4179" /><Relationship Type="http://schemas.openxmlformats.org/officeDocument/2006/relationships/image" Target="/word/media/04b9e9d8-c2b2-424b-ae41-93577076ff09.png" Id="R136f3424aca245d3" /></Relationships>
</file>