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aaed361b374b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caa4858b3c46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Twins of Arden,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dec37acbc34786" /><Relationship Type="http://schemas.openxmlformats.org/officeDocument/2006/relationships/numbering" Target="/word/numbering.xml" Id="Rff09131fa4cc47aa" /><Relationship Type="http://schemas.openxmlformats.org/officeDocument/2006/relationships/settings" Target="/word/settings.xml" Id="R3f8c0603d45742f2" /><Relationship Type="http://schemas.openxmlformats.org/officeDocument/2006/relationships/image" Target="/word/media/38b56de3-97da-4c77-ba79-ab84e4789d22.png" Id="R29caa4858b3c4630" /></Relationships>
</file>