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f223226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716aaa55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Buttes,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420b8ffab4fcd" /><Relationship Type="http://schemas.openxmlformats.org/officeDocument/2006/relationships/numbering" Target="/word/numbering.xml" Id="Ra265c0b8e28e410c" /><Relationship Type="http://schemas.openxmlformats.org/officeDocument/2006/relationships/settings" Target="/word/settings.xml" Id="Ra80d42dd8205424f" /><Relationship Type="http://schemas.openxmlformats.org/officeDocument/2006/relationships/image" Target="/word/media/1a5a0ee9-57e6-49a8-98dd-2130d8600f4e.png" Id="Rcfe716aaa5524d86" /></Relationships>
</file>