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59d28ad8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c0abad2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Inlets,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d6efe7d34bec" /><Relationship Type="http://schemas.openxmlformats.org/officeDocument/2006/relationships/numbering" Target="/word/numbering.xml" Id="Ra89f9aa96e5d4fc0" /><Relationship Type="http://schemas.openxmlformats.org/officeDocument/2006/relationships/settings" Target="/word/settings.xml" Id="R7100b02e088a4019" /><Relationship Type="http://schemas.openxmlformats.org/officeDocument/2006/relationships/image" Target="/word/media/6d0035c1-b28e-46f3-8cbe-271da05e292f.png" Id="R452ec0abad274359" /></Relationships>
</file>