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492d5ddd8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f4306772b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Two Lick,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aab459e3f48b4" /><Relationship Type="http://schemas.openxmlformats.org/officeDocument/2006/relationships/numbering" Target="/word/numbering.xml" Id="R4b2a0a912bad4b88" /><Relationship Type="http://schemas.openxmlformats.org/officeDocument/2006/relationships/settings" Target="/word/settings.xml" Id="R6355733edb2c463f" /><Relationship Type="http://schemas.openxmlformats.org/officeDocument/2006/relationships/image" Target="/word/media/ff26fa45-636c-48e7-87d7-151c413fb529.png" Id="R4cdf4306772b4356" /></Relationships>
</file>