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e2188a09b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1366cbd4d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797203bf9431e" /><Relationship Type="http://schemas.openxmlformats.org/officeDocument/2006/relationships/numbering" Target="/word/numbering.xml" Id="Rc5797aba72b94538" /><Relationship Type="http://schemas.openxmlformats.org/officeDocument/2006/relationships/settings" Target="/word/settings.xml" Id="R28de7a0fe698483d" /><Relationship Type="http://schemas.openxmlformats.org/officeDocument/2006/relationships/image" Target="/word/media/1bae5ef9-6682-44c3-9448-1ec15abc1f13.png" Id="Re1a1366cbd4d47c6" /></Relationships>
</file>