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7a4fe6aaa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f1f684668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Tylersport,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47c5b8fc64779" /><Relationship Type="http://schemas.openxmlformats.org/officeDocument/2006/relationships/numbering" Target="/word/numbering.xml" Id="R26a4a8c8ec484398" /><Relationship Type="http://schemas.openxmlformats.org/officeDocument/2006/relationships/settings" Target="/word/settings.xml" Id="Ra5a7c9e852144f7b" /><Relationship Type="http://schemas.openxmlformats.org/officeDocument/2006/relationships/image" Target="/word/media/db02897e-0540-4ee8-a7c9-d2be5b00f440.png" Id="R433f1f6846684e51" /></Relationships>
</file>