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ebc416c5d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ebb354cb3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Tylerville,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8d8a7192a497b" /><Relationship Type="http://schemas.openxmlformats.org/officeDocument/2006/relationships/numbering" Target="/word/numbering.xml" Id="Rad397ce2214b4f83" /><Relationship Type="http://schemas.openxmlformats.org/officeDocument/2006/relationships/settings" Target="/word/settings.xml" Id="R084116e4c7364a12" /><Relationship Type="http://schemas.openxmlformats.org/officeDocument/2006/relationships/image" Target="/word/media/3f1adb6e-f819-4553-a9e7-4d3975cf5998.png" Id="Raefebb354cb347ea" /></Relationships>
</file>