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6cfb2835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269830617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Tyndall,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98e935b454eee" /><Relationship Type="http://schemas.openxmlformats.org/officeDocument/2006/relationships/numbering" Target="/word/numbering.xml" Id="Raf4a406ed7a74c52" /><Relationship Type="http://schemas.openxmlformats.org/officeDocument/2006/relationships/settings" Target="/word/settings.xml" Id="R9c50f78738e043af" /><Relationship Type="http://schemas.openxmlformats.org/officeDocument/2006/relationships/image" Target="/word/media/42720d39-159f-47a7-b03e-5f399b2e51b0.png" Id="Rda62698306174d73" /></Relationships>
</file>