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dcbfbaf95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b79a19b7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eab6b3a9e4953" /><Relationship Type="http://schemas.openxmlformats.org/officeDocument/2006/relationships/numbering" Target="/word/numbering.xml" Id="Rfb38d38353514308" /><Relationship Type="http://schemas.openxmlformats.org/officeDocument/2006/relationships/settings" Target="/word/settings.xml" Id="Rfc7d2bac16434bab" /><Relationship Type="http://schemas.openxmlformats.org/officeDocument/2006/relationships/image" Target="/word/media/7c482533-b1de-4db6-b22e-7de6225d9c91.png" Id="Rffa8b79a19b7493e" /></Relationships>
</file>