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d2e4a64ae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010b8ce6a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Udina,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3684f792a4c62" /><Relationship Type="http://schemas.openxmlformats.org/officeDocument/2006/relationships/numbering" Target="/word/numbering.xml" Id="R7b6c5077c5a04f77" /><Relationship Type="http://schemas.openxmlformats.org/officeDocument/2006/relationships/settings" Target="/word/settings.xml" Id="Rddaed23997094769" /><Relationship Type="http://schemas.openxmlformats.org/officeDocument/2006/relationships/image" Target="/word/media/6968a632-9b27-45e7-9cc3-af9c3ef7e215.png" Id="R5ee010b8ce6a4316" /></Relationships>
</file>