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ce6e15c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89c35f4c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41fe85f1b4c12" /><Relationship Type="http://schemas.openxmlformats.org/officeDocument/2006/relationships/numbering" Target="/word/numbering.xml" Id="Rb6f5fd2d5618490d" /><Relationship Type="http://schemas.openxmlformats.org/officeDocument/2006/relationships/settings" Target="/word/settings.xml" Id="R5da3a5550ebf44d1" /><Relationship Type="http://schemas.openxmlformats.org/officeDocument/2006/relationships/image" Target="/word/media/5cbc2514-4263-4961-a3d6-5c494df99031.png" Id="R7a189c35f4c74db1" /></Relationships>
</file>