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366e3faa642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932d2120ac41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Ulster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e6dbe7625e42eb" /><Relationship Type="http://schemas.openxmlformats.org/officeDocument/2006/relationships/numbering" Target="/word/numbering.xml" Id="R2cf23048642840e3" /><Relationship Type="http://schemas.openxmlformats.org/officeDocument/2006/relationships/settings" Target="/word/settings.xml" Id="Raea4b254cf364ebb" /><Relationship Type="http://schemas.openxmlformats.org/officeDocument/2006/relationships/image" Target="/word/media/575509be-54e6-4821-8196-3d7a319cac85.png" Id="Rc1932d2120ac411c" /></Relationships>
</file>