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551dea22e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e01896472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Unadilla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83b7c2edd449d" /><Relationship Type="http://schemas.openxmlformats.org/officeDocument/2006/relationships/numbering" Target="/word/numbering.xml" Id="R0fa5a1e0e91d4c3d" /><Relationship Type="http://schemas.openxmlformats.org/officeDocument/2006/relationships/settings" Target="/word/settings.xml" Id="Re670a38306de4415" /><Relationship Type="http://schemas.openxmlformats.org/officeDocument/2006/relationships/image" Target="/word/media/7d04bfa8-099d-4e68-ad8f-e5a5da03f6b4.png" Id="Rd5ce018964724c62" /></Relationships>
</file>