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81fe6da21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ca1f830ba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Uneeda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ac6ead5884ad1" /><Relationship Type="http://schemas.openxmlformats.org/officeDocument/2006/relationships/numbering" Target="/word/numbering.xml" Id="Rdff6926b12e14974" /><Relationship Type="http://schemas.openxmlformats.org/officeDocument/2006/relationships/settings" Target="/word/settings.xml" Id="R035e8cbbebec491d" /><Relationship Type="http://schemas.openxmlformats.org/officeDocument/2006/relationships/image" Target="/word/media/3423c4a1-c2db-46d1-a22b-0d1d6fb09d17.png" Id="R836ca1f830ba448a" /></Relationships>
</file>