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804aa6def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8d877b129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48d7db9c041d2" /><Relationship Type="http://schemas.openxmlformats.org/officeDocument/2006/relationships/numbering" Target="/word/numbering.xml" Id="Rb82f6776bd594b35" /><Relationship Type="http://schemas.openxmlformats.org/officeDocument/2006/relationships/settings" Target="/word/settings.xml" Id="Re9e2b0bfa4da4f58" /><Relationship Type="http://schemas.openxmlformats.org/officeDocument/2006/relationships/image" Target="/word/media/d54fb401-83eb-4ffa-b0e6-b767f4d62eb0.png" Id="R8bb8d877b1294e5b" /></Relationships>
</file>