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2956d853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e7c4688bf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Hope,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67a28c441448a" /><Relationship Type="http://schemas.openxmlformats.org/officeDocument/2006/relationships/numbering" Target="/word/numbering.xml" Id="R794eb41f7b384521" /><Relationship Type="http://schemas.openxmlformats.org/officeDocument/2006/relationships/settings" Target="/word/settings.xml" Id="Rcd7c2566c2db46df" /><Relationship Type="http://schemas.openxmlformats.org/officeDocument/2006/relationships/image" Target="/word/media/91c0a805-2d2b-477b-b249-1cc814b0b0aa.png" Id="Re25e7c4688bf4990" /></Relationships>
</file>