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903dfbd81943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0a3db7d4a649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Union Junction,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4e2dc769f6403d" /><Relationship Type="http://schemas.openxmlformats.org/officeDocument/2006/relationships/numbering" Target="/word/numbering.xml" Id="Ref40c1e689a54e6b" /><Relationship Type="http://schemas.openxmlformats.org/officeDocument/2006/relationships/settings" Target="/word/settings.xml" Id="R951b199b8a3c4d83" /><Relationship Type="http://schemas.openxmlformats.org/officeDocument/2006/relationships/image" Target="/word/media/301941ef-9c61-487d-b852-3d78bec4ba78.png" Id="R0c0a3db7d4a649a3" /></Relationships>
</file>