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a4a8574e5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0ace89db1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1362435d54b43" /><Relationship Type="http://schemas.openxmlformats.org/officeDocument/2006/relationships/numbering" Target="/word/numbering.xml" Id="R2f3019d49afa4eab" /><Relationship Type="http://schemas.openxmlformats.org/officeDocument/2006/relationships/settings" Target="/word/settings.xml" Id="R57ab9b333a1f404e" /><Relationship Type="http://schemas.openxmlformats.org/officeDocument/2006/relationships/image" Target="/word/media/30258aed-ca94-443e-9419-65e21ac8a3c3.png" Id="R0f50ace89db144ef" /></Relationships>
</file>