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ee9631acf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2546ca4ff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b0e7ee5f54580" /><Relationship Type="http://schemas.openxmlformats.org/officeDocument/2006/relationships/numbering" Target="/word/numbering.xml" Id="Rcafe23054de14cac" /><Relationship Type="http://schemas.openxmlformats.org/officeDocument/2006/relationships/settings" Target="/word/settings.xml" Id="R9c0d1048b3244c2d" /><Relationship Type="http://schemas.openxmlformats.org/officeDocument/2006/relationships/image" Target="/word/media/5bcfffa3-3a4e-408a-b19e-25b8c6319c1e.png" Id="Rc3f2546ca4ff4a5e" /></Relationships>
</file>