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4ab9907fb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c633a12a2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Star,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c55fd4b374cdd" /><Relationship Type="http://schemas.openxmlformats.org/officeDocument/2006/relationships/numbering" Target="/word/numbering.xml" Id="Rd2a7e48414044c70" /><Relationship Type="http://schemas.openxmlformats.org/officeDocument/2006/relationships/settings" Target="/word/settings.xml" Id="Re816782a491c417c" /><Relationship Type="http://schemas.openxmlformats.org/officeDocument/2006/relationships/image" Target="/word/media/d02cb729-9b7f-4293-8847-1fe17d7339a3.png" Id="R5ddc633a12a243a2" /></Relationships>
</file>