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4adb0440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68351533e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2d8c07204d54" /><Relationship Type="http://schemas.openxmlformats.org/officeDocument/2006/relationships/numbering" Target="/word/numbering.xml" Id="Rcc98a27d8952448d" /><Relationship Type="http://schemas.openxmlformats.org/officeDocument/2006/relationships/settings" Target="/word/settings.xml" Id="R23484774f1a64845" /><Relationship Type="http://schemas.openxmlformats.org/officeDocument/2006/relationships/image" Target="/word/media/a2a83e22-db67-4015-85ec-06b2465c4874.png" Id="Rda468351533e4628" /></Relationships>
</file>