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a86ea5a6d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06a1b462a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Water Works,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98a73eba4656" /><Relationship Type="http://schemas.openxmlformats.org/officeDocument/2006/relationships/numbering" Target="/word/numbering.xml" Id="Rdf2fe04b46bf427c" /><Relationship Type="http://schemas.openxmlformats.org/officeDocument/2006/relationships/settings" Target="/word/settings.xml" Id="R4a93dfaf3be74d76" /><Relationship Type="http://schemas.openxmlformats.org/officeDocument/2006/relationships/image" Target="/word/media/fa6bed21-e3bd-4403-952d-7057ce5312a8.png" Id="R62506a1b462a43f3" /></Relationships>
</file>