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f94bf903f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1ff7177bd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Unionburg,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25d48c7dc4b14" /><Relationship Type="http://schemas.openxmlformats.org/officeDocument/2006/relationships/numbering" Target="/word/numbering.xml" Id="R161f77c414074fae" /><Relationship Type="http://schemas.openxmlformats.org/officeDocument/2006/relationships/settings" Target="/word/settings.xml" Id="R6b8a013c4b824432" /><Relationship Type="http://schemas.openxmlformats.org/officeDocument/2006/relationships/image" Target="/word/media/1f17e4d3-2ad7-4dfc-8d34-b427a0a04fba.png" Id="Ra5a1ff7177bd455f" /></Relationships>
</file>