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53e615da3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ab0a396b8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Universal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daf58fd7a4dd1" /><Relationship Type="http://schemas.openxmlformats.org/officeDocument/2006/relationships/numbering" Target="/word/numbering.xml" Id="R4637eb7fcbaf47e8" /><Relationship Type="http://schemas.openxmlformats.org/officeDocument/2006/relationships/settings" Target="/word/settings.xml" Id="R88e65a1305084a6a" /><Relationship Type="http://schemas.openxmlformats.org/officeDocument/2006/relationships/image" Target="/word/media/b3ce36ce-a687-452f-9d64-2c869e8721f6.png" Id="Red6ab0a396b84b8d" /></Relationships>
</file>