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73091436a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3ee295be3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District,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c28b13bf640f6" /><Relationship Type="http://schemas.openxmlformats.org/officeDocument/2006/relationships/numbering" Target="/word/numbering.xml" Id="Rce284e8ae3cf4fd5" /><Relationship Type="http://schemas.openxmlformats.org/officeDocument/2006/relationships/settings" Target="/word/settings.xml" Id="Ra5d67af6ec364798" /><Relationship Type="http://schemas.openxmlformats.org/officeDocument/2006/relationships/image" Target="/word/media/c299f1d8-283f-4fbb-be80-9bbbb34b4853.png" Id="R7eb3ee295be34afe" /></Relationships>
</file>