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42367ffd0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565afb443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1bd490ff64ce6" /><Relationship Type="http://schemas.openxmlformats.org/officeDocument/2006/relationships/numbering" Target="/word/numbering.xml" Id="R5bd2f83966b9464e" /><Relationship Type="http://schemas.openxmlformats.org/officeDocument/2006/relationships/settings" Target="/word/settings.xml" Id="R3fc1edf67448440b" /><Relationship Type="http://schemas.openxmlformats.org/officeDocument/2006/relationships/image" Target="/word/media/37a8224e-f1b7-4d28-b10c-e8e6d1670cd7.png" Id="R345565afb44345cd" /></Relationships>
</file>