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94c01c6b8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ce85e2e4e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University View,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889c073844e29" /><Relationship Type="http://schemas.openxmlformats.org/officeDocument/2006/relationships/numbering" Target="/word/numbering.xml" Id="R423a5aaf86f2470b" /><Relationship Type="http://schemas.openxmlformats.org/officeDocument/2006/relationships/settings" Target="/word/settings.xml" Id="Rac29edaaa35b4822" /><Relationship Type="http://schemas.openxmlformats.org/officeDocument/2006/relationships/image" Target="/word/media/d6161da7-5f3c-4ea2-96e8-40df42f789e3.png" Id="Rdbdce85e2e4e41d1" /></Relationships>
</file>