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b563bdb0d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62a8b1017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Unus,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34671f80242b9" /><Relationship Type="http://schemas.openxmlformats.org/officeDocument/2006/relationships/numbering" Target="/word/numbering.xml" Id="R53eea98fa5c14f6f" /><Relationship Type="http://schemas.openxmlformats.org/officeDocument/2006/relationships/settings" Target="/word/settings.xml" Id="R1a566ffa95ee48b1" /><Relationship Type="http://schemas.openxmlformats.org/officeDocument/2006/relationships/image" Target="/word/media/30bc6cbc-6f98-4c40-952b-c1de064304fe.png" Id="Re0b62a8b10174383" /></Relationships>
</file>