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31f2468ad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642492461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Upland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e9d8b097a4efa" /><Relationship Type="http://schemas.openxmlformats.org/officeDocument/2006/relationships/numbering" Target="/word/numbering.xml" Id="Rfeba04ac40ca4742" /><Relationship Type="http://schemas.openxmlformats.org/officeDocument/2006/relationships/settings" Target="/word/settings.xml" Id="Rff907b018aa04f3e" /><Relationship Type="http://schemas.openxmlformats.org/officeDocument/2006/relationships/image" Target="/word/media/be2c16e1-8428-4342-8959-eea489d2d7cc.png" Id="R33a6424924614c5e" /></Relationships>
</file>