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3c6210962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18a9b4fd8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Barbourville,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7d1ac93e44db0" /><Relationship Type="http://schemas.openxmlformats.org/officeDocument/2006/relationships/numbering" Target="/word/numbering.xml" Id="Rb622952ec41b410d" /><Relationship Type="http://schemas.openxmlformats.org/officeDocument/2006/relationships/settings" Target="/word/settings.xml" Id="R1f23fcda5a5049dc" /><Relationship Type="http://schemas.openxmlformats.org/officeDocument/2006/relationships/image" Target="/word/media/211bc724-1fc5-4d39-b415-434635f41d22.png" Id="R5f718a9b4fd84f9d" /></Relationships>
</file>