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a5703e495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de55842d0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179664d704a62" /><Relationship Type="http://schemas.openxmlformats.org/officeDocument/2006/relationships/numbering" Target="/word/numbering.xml" Id="R1fb54fd15b9a477f" /><Relationship Type="http://schemas.openxmlformats.org/officeDocument/2006/relationships/settings" Target="/word/settings.xml" Id="R16115a2390ea4d74" /><Relationship Type="http://schemas.openxmlformats.org/officeDocument/2006/relationships/image" Target="/word/media/867ffd18-d895-46a8-be59-74bc8edfba5e.png" Id="R774de55842d04e1f" /></Relationships>
</file>