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462359de8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bfb196f6d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Glasgow,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0ea11c2c84852" /><Relationship Type="http://schemas.openxmlformats.org/officeDocument/2006/relationships/numbering" Target="/word/numbering.xml" Id="R1afd4efa3d3342d1" /><Relationship Type="http://schemas.openxmlformats.org/officeDocument/2006/relationships/settings" Target="/word/settings.xml" Id="Rd91e4a4e3c1b4e15" /><Relationship Type="http://schemas.openxmlformats.org/officeDocument/2006/relationships/image" Target="/word/media/9f6016c7-010a-495c-953d-3c52b1b29ad1.png" Id="Rf4ebfb196f6d472e" /></Relationships>
</file>