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7e5c67945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f4b74e77e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Kidderville,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9d61ba4c346ea" /><Relationship Type="http://schemas.openxmlformats.org/officeDocument/2006/relationships/numbering" Target="/word/numbering.xml" Id="R3fcc639fe88249ab" /><Relationship Type="http://schemas.openxmlformats.org/officeDocument/2006/relationships/settings" Target="/word/settings.xml" Id="R68cbbbba00d340d0" /><Relationship Type="http://schemas.openxmlformats.org/officeDocument/2006/relationships/image" Target="/word/media/9f3a0d9c-b6ce-4336-a092-4571645dc11b.png" Id="Ref4f4b74e77e4b78" /></Relationships>
</file>