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def15a4be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a88efa30c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Kingston,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23916d3c4fee" /><Relationship Type="http://schemas.openxmlformats.org/officeDocument/2006/relationships/numbering" Target="/word/numbering.xml" Id="R714db0155d5948af" /><Relationship Type="http://schemas.openxmlformats.org/officeDocument/2006/relationships/settings" Target="/word/settings.xml" Id="Rb07e6275dbbf43b8" /><Relationship Type="http://schemas.openxmlformats.org/officeDocument/2006/relationships/image" Target="/word/media/31c1f6e4-5aba-484c-a3a7-e6f2c174be64.png" Id="Rbf6a88efa30c4ef3" /></Relationships>
</file>