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5c6a93e98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d425bcaea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La Jara,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471b10a3045fb" /><Relationship Type="http://schemas.openxmlformats.org/officeDocument/2006/relationships/numbering" Target="/word/numbering.xml" Id="R36a900be522743fb" /><Relationship Type="http://schemas.openxmlformats.org/officeDocument/2006/relationships/settings" Target="/word/settings.xml" Id="R902a7a82931d45df" /><Relationship Type="http://schemas.openxmlformats.org/officeDocument/2006/relationships/image" Target="/word/media/93a0ae06-1819-4b29-b9d9-caf50312849b.png" Id="Rc1bd425bcaea402e" /></Relationships>
</file>