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56bfea5fc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ee92b368b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Longwood,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7dbbe13434cfb" /><Relationship Type="http://schemas.openxmlformats.org/officeDocument/2006/relationships/numbering" Target="/word/numbering.xml" Id="R4aa26520bbf748b2" /><Relationship Type="http://schemas.openxmlformats.org/officeDocument/2006/relationships/settings" Target="/word/settings.xml" Id="R70438108aed24228" /><Relationship Type="http://schemas.openxmlformats.org/officeDocument/2006/relationships/image" Target="/word/media/5f7cc06d-112f-4d92-a3e7-8981d4b60552.png" Id="R840ee92b368b46a7" /></Relationships>
</file>