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2f4aba61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bb02b7b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Mohawk,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16a72ee1436d" /><Relationship Type="http://schemas.openxmlformats.org/officeDocument/2006/relationships/numbering" Target="/word/numbering.xml" Id="Rb451a9920e974635" /><Relationship Type="http://schemas.openxmlformats.org/officeDocument/2006/relationships/settings" Target="/word/settings.xml" Id="Rc2056c95d7de4911" /><Relationship Type="http://schemas.openxmlformats.org/officeDocument/2006/relationships/image" Target="/word/media/3a8a833b-c45d-4d8e-b9ad-3854fdfa9083.png" Id="R2e00bb02b7b9480a" /></Relationships>
</file>