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6b47d9d23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3d32cfa9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Providence,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e48bb5b78442e" /><Relationship Type="http://schemas.openxmlformats.org/officeDocument/2006/relationships/numbering" Target="/word/numbering.xml" Id="R8451d404be5a4b81" /><Relationship Type="http://schemas.openxmlformats.org/officeDocument/2006/relationships/settings" Target="/word/settings.xml" Id="R687a97bc8b95487b" /><Relationship Type="http://schemas.openxmlformats.org/officeDocument/2006/relationships/image" Target="/word/media/55b0fab1-ffeb-4f9a-bb5f-48443acbee1f.png" Id="R893a3d32cfa948ab" /></Relationships>
</file>