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560acd49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c246cd4d7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Whyel,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7124ae954622" /><Relationship Type="http://schemas.openxmlformats.org/officeDocument/2006/relationships/numbering" Target="/word/numbering.xml" Id="R22e1a6b09f2946b9" /><Relationship Type="http://schemas.openxmlformats.org/officeDocument/2006/relationships/settings" Target="/word/settings.xml" Id="Rcd1f886651994354" /><Relationship Type="http://schemas.openxmlformats.org/officeDocument/2006/relationships/image" Target="/word/media/86c41c9a-a493-497e-9862-2ccf3ada52cf.png" Id="R6f3c246cd4d74283" /></Relationships>
</file>