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136b9bcd9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61959d473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Upward,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ac60c272e4ac7" /><Relationship Type="http://schemas.openxmlformats.org/officeDocument/2006/relationships/numbering" Target="/word/numbering.xml" Id="R7bb4b7a834294d96" /><Relationship Type="http://schemas.openxmlformats.org/officeDocument/2006/relationships/settings" Target="/word/settings.xml" Id="R7ffe55dd34644800" /><Relationship Type="http://schemas.openxmlformats.org/officeDocument/2006/relationships/image" Target="/word/media/19f3f711-dfac-438f-8f58-423eb0f89dd9.png" Id="Ra4861959d47346ec" /></Relationships>
</file>