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8c40f3279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60ae496b9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c0374cbd34654" /><Relationship Type="http://schemas.openxmlformats.org/officeDocument/2006/relationships/numbering" Target="/word/numbering.xml" Id="R96dc9516d08e499b" /><Relationship Type="http://schemas.openxmlformats.org/officeDocument/2006/relationships/settings" Target="/word/settings.xml" Id="R43796c3ef9b54122" /><Relationship Type="http://schemas.openxmlformats.org/officeDocument/2006/relationships/image" Target="/word/media/6440f8c2-e440-42d1-8186-61efd18b13ee.png" Id="R1ab60ae496b94853" /></Relationships>
</file>