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2efca7f55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72e40eda4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Urbank,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7a4a64fa14a48" /><Relationship Type="http://schemas.openxmlformats.org/officeDocument/2006/relationships/numbering" Target="/word/numbering.xml" Id="R1524ee61691f48ac" /><Relationship Type="http://schemas.openxmlformats.org/officeDocument/2006/relationships/settings" Target="/word/settings.xml" Id="Rcde39db7a17f4796" /><Relationship Type="http://schemas.openxmlformats.org/officeDocument/2006/relationships/image" Target="/word/media/7a7ba4e1-e4be-4376-9756-d97f7694d21a.png" Id="R32872e40eda44be7" /></Relationships>
</file>